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28AD">
      <w:pPr>
        <w:spacing w:before="156" w:beforeLines="50" w:after="156" w:afterLines="50"/>
        <w:jc w:val="center"/>
        <w:rPr>
          <w:rFonts w:ascii="Arial" w:hAnsi="Arial" w:cs="Courier New"/>
          <w:b/>
          <w:bCs/>
          <w:szCs w:val="21"/>
        </w:rPr>
      </w:pPr>
      <w:r>
        <w:rPr>
          <w:rFonts w:hint="eastAsia" w:ascii="Arial" w:hAnsi="Arial" w:cs="Courier New"/>
          <w:b/>
          <w:bCs/>
          <w:szCs w:val="21"/>
          <w:lang w:val="en-US" w:eastAsia="zh-CN"/>
        </w:rPr>
        <w:t>人文与传播</w:t>
      </w:r>
      <w:r>
        <w:rPr>
          <w:rFonts w:hint="eastAsia" w:ascii="Arial" w:hAnsi="Arial" w:cs="Courier New"/>
          <w:b/>
          <w:bCs/>
          <w:szCs w:val="21"/>
        </w:rPr>
        <w:t>学院202</w:t>
      </w:r>
      <w:r>
        <w:rPr>
          <w:rFonts w:hint="eastAsia" w:ascii="Arial" w:hAnsi="Arial" w:cs="Courier New"/>
          <w:b/>
          <w:bCs/>
          <w:szCs w:val="21"/>
          <w:lang w:val="en-US" w:eastAsia="zh-CN"/>
        </w:rPr>
        <w:t>5</w:t>
      </w:r>
      <w:r>
        <w:rPr>
          <w:rFonts w:hint="eastAsia" w:ascii="Arial" w:hAnsi="Arial" w:cs="Courier New"/>
          <w:b/>
          <w:bCs/>
          <w:szCs w:val="21"/>
        </w:rPr>
        <w:t>-202</w:t>
      </w:r>
      <w:r>
        <w:rPr>
          <w:rFonts w:hint="eastAsia" w:ascii="Arial" w:hAnsi="Arial" w:cs="Courier New"/>
          <w:b/>
          <w:bCs/>
          <w:szCs w:val="21"/>
          <w:lang w:val="en-US" w:eastAsia="zh-CN"/>
        </w:rPr>
        <w:t>6</w:t>
      </w:r>
      <w:r>
        <w:rPr>
          <w:rFonts w:hint="eastAsia" w:ascii="Arial" w:hAnsi="Arial" w:cs="Courier New"/>
          <w:b/>
          <w:bCs/>
          <w:szCs w:val="21"/>
        </w:rPr>
        <w:t>学年第</w:t>
      </w:r>
      <w:r>
        <w:rPr>
          <w:rFonts w:hint="eastAsia" w:ascii="Arial" w:hAnsi="Arial" w:cs="Courier New"/>
          <w:b/>
          <w:bCs/>
          <w:szCs w:val="21"/>
          <w:lang w:val="en-US" w:eastAsia="zh-CN"/>
        </w:rPr>
        <w:t>1</w:t>
      </w:r>
      <w:r>
        <w:rPr>
          <w:rFonts w:hint="eastAsia" w:ascii="Arial" w:hAnsi="Arial" w:cs="Courier New"/>
          <w:b/>
          <w:bCs/>
          <w:szCs w:val="21"/>
        </w:rPr>
        <w:t>学期耗材采购清单</w:t>
      </w:r>
    </w:p>
    <w:tbl>
      <w:tblPr>
        <w:tblStyle w:val="4"/>
        <w:tblW w:w="53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36"/>
        <w:gridCol w:w="2356"/>
        <w:gridCol w:w="1428"/>
        <w:gridCol w:w="659"/>
        <w:gridCol w:w="1005"/>
        <w:gridCol w:w="1471"/>
        <w:gridCol w:w="1271"/>
      </w:tblGrid>
      <w:tr w14:paraId="5CD0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tblHeader/>
        </w:trPr>
        <w:tc>
          <w:tcPr>
            <w:tcW w:w="355" w:type="pct"/>
            <w:vAlign w:val="center"/>
          </w:tcPr>
          <w:p w14:paraId="65EFBA4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33" w:type="pct"/>
            <w:vAlign w:val="center"/>
          </w:tcPr>
          <w:p w14:paraId="20303BB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耗材名称</w:t>
            </w:r>
          </w:p>
        </w:tc>
        <w:tc>
          <w:tcPr>
            <w:tcW w:w="1125" w:type="pct"/>
            <w:vAlign w:val="center"/>
          </w:tcPr>
          <w:p w14:paraId="06396EC3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型号规格</w:t>
            </w:r>
          </w:p>
        </w:tc>
        <w:tc>
          <w:tcPr>
            <w:tcW w:w="681" w:type="pct"/>
            <w:vAlign w:val="center"/>
          </w:tcPr>
          <w:p w14:paraId="6CE9948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参考厂商</w:t>
            </w:r>
          </w:p>
        </w:tc>
        <w:tc>
          <w:tcPr>
            <w:tcW w:w="314" w:type="pct"/>
            <w:vAlign w:val="center"/>
          </w:tcPr>
          <w:p w14:paraId="7726CFC6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479" w:type="pct"/>
            <w:shd w:val="clear"/>
            <w:vAlign w:val="center"/>
          </w:tcPr>
          <w:p w14:paraId="7A5229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702" w:type="pct"/>
            <w:vAlign w:val="center"/>
          </w:tcPr>
          <w:p w14:paraId="4767DD47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606" w:type="pct"/>
            <w:vAlign w:val="center"/>
          </w:tcPr>
          <w:p w14:paraId="04FDCBE3"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052A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355" w:type="pct"/>
            <w:vAlign w:val="center"/>
          </w:tcPr>
          <w:p w14:paraId="7341DA9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pct"/>
            <w:vAlign w:val="center"/>
          </w:tcPr>
          <w:p w14:paraId="5554E3E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直播方灯</w:t>
            </w:r>
          </w:p>
        </w:tc>
        <w:tc>
          <w:tcPr>
            <w:tcW w:w="1125" w:type="pct"/>
            <w:vAlign w:val="center"/>
          </w:tcPr>
          <w:p w14:paraId="190426E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三色调节 单灯+2.1M灯架</w:t>
            </w:r>
          </w:p>
        </w:tc>
        <w:tc>
          <w:tcPr>
            <w:tcW w:w="681" w:type="pct"/>
            <w:vAlign w:val="center"/>
          </w:tcPr>
          <w:p w14:paraId="61055F5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锐塔克（Rtako）</w:t>
            </w:r>
          </w:p>
        </w:tc>
        <w:tc>
          <w:tcPr>
            <w:tcW w:w="314" w:type="pct"/>
            <w:vAlign w:val="center"/>
          </w:tcPr>
          <w:p w14:paraId="64CE2EF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372CC0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2" w:type="pct"/>
            <w:vAlign w:val="center"/>
          </w:tcPr>
          <w:p w14:paraId="5FF5A11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102B325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0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5" w:type="pct"/>
            <w:vAlign w:val="center"/>
          </w:tcPr>
          <w:p w14:paraId="53D6E2C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" w:type="pct"/>
            <w:vAlign w:val="center"/>
          </w:tcPr>
          <w:p w14:paraId="732BDE3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环形液晶灯</w:t>
            </w:r>
          </w:p>
        </w:tc>
        <w:tc>
          <w:tcPr>
            <w:tcW w:w="1125" w:type="pct"/>
            <w:vAlign w:val="center"/>
          </w:tcPr>
          <w:p w14:paraId="00E4751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2.1m支架+45CM直播美颜灯+三机位</w:t>
            </w:r>
          </w:p>
        </w:tc>
        <w:tc>
          <w:tcPr>
            <w:tcW w:w="681" w:type="pct"/>
            <w:vAlign w:val="center"/>
          </w:tcPr>
          <w:p w14:paraId="5C18134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锐塔克（Rtako）</w:t>
            </w:r>
          </w:p>
        </w:tc>
        <w:tc>
          <w:tcPr>
            <w:tcW w:w="314" w:type="pct"/>
            <w:vAlign w:val="center"/>
          </w:tcPr>
          <w:p w14:paraId="0F1C666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3794C5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" w:type="pct"/>
            <w:vAlign w:val="center"/>
          </w:tcPr>
          <w:p w14:paraId="436C5458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6ED2E3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5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5" w:type="pct"/>
            <w:vAlign w:val="center"/>
          </w:tcPr>
          <w:p w14:paraId="2445F3A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pct"/>
            <w:vAlign w:val="center"/>
          </w:tcPr>
          <w:p w14:paraId="2FB7E81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深抛灯罩</w:t>
            </w:r>
          </w:p>
        </w:tc>
        <w:tc>
          <w:tcPr>
            <w:tcW w:w="1125" w:type="pct"/>
            <w:vAlign w:val="center"/>
          </w:tcPr>
          <w:p w14:paraId="234908C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Light Dome SE 保荣卡口</w:t>
            </w:r>
          </w:p>
        </w:tc>
        <w:tc>
          <w:tcPr>
            <w:tcW w:w="681" w:type="pct"/>
            <w:vAlign w:val="center"/>
          </w:tcPr>
          <w:p w14:paraId="6E22D07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艾蒙拉</w:t>
            </w:r>
          </w:p>
        </w:tc>
        <w:tc>
          <w:tcPr>
            <w:tcW w:w="314" w:type="pct"/>
            <w:vAlign w:val="center"/>
          </w:tcPr>
          <w:p w14:paraId="115703A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3AAD07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3E820DD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780D973E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1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5" w:type="pct"/>
            <w:vAlign w:val="center"/>
          </w:tcPr>
          <w:p w14:paraId="6773742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3" w:type="pct"/>
            <w:vAlign w:val="center"/>
          </w:tcPr>
          <w:p w14:paraId="2ADE5BB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背景氛围发丝灯</w:t>
            </w:r>
          </w:p>
        </w:tc>
        <w:tc>
          <w:tcPr>
            <w:tcW w:w="1125" w:type="pct"/>
            <w:vAlign w:val="center"/>
          </w:tcPr>
          <w:p w14:paraId="311CC11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光圈可调+三色调光+2.1M灯架</w:t>
            </w:r>
          </w:p>
        </w:tc>
        <w:tc>
          <w:tcPr>
            <w:tcW w:w="681" w:type="pct"/>
            <w:vAlign w:val="center"/>
          </w:tcPr>
          <w:p w14:paraId="01EA573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纪曼图</w:t>
            </w:r>
          </w:p>
        </w:tc>
        <w:tc>
          <w:tcPr>
            <w:tcW w:w="314" w:type="pct"/>
            <w:vAlign w:val="center"/>
          </w:tcPr>
          <w:p w14:paraId="75C60B0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6B8F4F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" w:type="pct"/>
            <w:vAlign w:val="center"/>
          </w:tcPr>
          <w:p w14:paraId="64FEAB9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B3F062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9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355" w:type="pct"/>
            <w:vAlign w:val="center"/>
          </w:tcPr>
          <w:p w14:paraId="2F07FF1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3" w:type="pct"/>
            <w:vAlign w:val="center"/>
          </w:tcPr>
          <w:p w14:paraId="10DCE9D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领夹麦一拖二</w:t>
            </w:r>
          </w:p>
        </w:tc>
        <w:tc>
          <w:tcPr>
            <w:tcW w:w="1125" w:type="pct"/>
            <w:vAlign w:val="center"/>
          </w:tcPr>
          <w:p w14:paraId="39D6C2D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LARK M1一拖二全能版</w:t>
            </w:r>
          </w:p>
        </w:tc>
        <w:tc>
          <w:tcPr>
            <w:tcW w:w="681" w:type="pct"/>
            <w:vAlign w:val="center"/>
          </w:tcPr>
          <w:p w14:paraId="4F21F16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猛犸</w:t>
            </w:r>
          </w:p>
        </w:tc>
        <w:tc>
          <w:tcPr>
            <w:tcW w:w="314" w:type="pct"/>
            <w:vAlign w:val="center"/>
          </w:tcPr>
          <w:p w14:paraId="44D477E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0271C5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43D26CF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94347C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F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355" w:type="pct"/>
            <w:vAlign w:val="center"/>
          </w:tcPr>
          <w:p w14:paraId="0210BEC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pct"/>
            <w:vAlign w:val="center"/>
          </w:tcPr>
          <w:p w14:paraId="6C896AE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HDMI线2.0版</w:t>
            </w:r>
          </w:p>
        </w:tc>
        <w:tc>
          <w:tcPr>
            <w:tcW w:w="1125" w:type="pct"/>
            <w:vAlign w:val="center"/>
          </w:tcPr>
          <w:p w14:paraId="0B04C6C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4K高清铝壳款 5米</w:t>
            </w:r>
          </w:p>
        </w:tc>
        <w:tc>
          <w:tcPr>
            <w:tcW w:w="681" w:type="pct"/>
            <w:vAlign w:val="center"/>
          </w:tcPr>
          <w:p w14:paraId="4468FE9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绿联</w:t>
            </w:r>
          </w:p>
        </w:tc>
        <w:tc>
          <w:tcPr>
            <w:tcW w:w="314" w:type="pct"/>
            <w:vAlign w:val="center"/>
          </w:tcPr>
          <w:p w14:paraId="006893F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2A55A7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524014C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1D15C39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5" w:type="pct"/>
            <w:vAlign w:val="center"/>
          </w:tcPr>
          <w:p w14:paraId="25D7FFE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3" w:type="pct"/>
            <w:vAlign w:val="center"/>
          </w:tcPr>
          <w:p w14:paraId="00EA584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Micro HDMI转接线2.0版</w:t>
            </w:r>
          </w:p>
        </w:tc>
        <w:tc>
          <w:tcPr>
            <w:tcW w:w="1125" w:type="pct"/>
            <w:vAlign w:val="center"/>
          </w:tcPr>
          <w:p w14:paraId="1F2C37B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4K高清款3米</w:t>
            </w:r>
          </w:p>
        </w:tc>
        <w:tc>
          <w:tcPr>
            <w:tcW w:w="681" w:type="pct"/>
            <w:vAlign w:val="center"/>
          </w:tcPr>
          <w:p w14:paraId="2C139A8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绿联</w:t>
            </w:r>
          </w:p>
        </w:tc>
        <w:tc>
          <w:tcPr>
            <w:tcW w:w="314" w:type="pct"/>
            <w:vAlign w:val="center"/>
          </w:tcPr>
          <w:p w14:paraId="0027AAF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1DB998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45EB609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4DDAF50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B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5" w:type="pct"/>
            <w:vAlign w:val="center"/>
          </w:tcPr>
          <w:p w14:paraId="6E69608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pct"/>
            <w:vAlign w:val="center"/>
          </w:tcPr>
          <w:p w14:paraId="218BC49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读卡器</w:t>
            </w:r>
          </w:p>
        </w:tc>
        <w:tc>
          <w:tcPr>
            <w:tcW w:w="1125" w:type="pct"/>
            <w:vAlign w:val="center"/>
          </w:tcPr>
          <w:p w14:paraId="5147F98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USB3.0四卡槽读卡器</w:t>
            </w:r>
          </w:p>
        </w:tc>
        <w:tc>
          <w:tcPr>
            <w:tcW w:w="681" w:type="pct"/>
            <w:vAlign w:val="center"/>
          </w:tcPr>
          <w:p w14:paraId="7262027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川宇</w:t>
            </w:r>
          </w:p>
        </w:tc>
        <w:tc>
          <w:tcPr>
            <w:tcW w:w="314" w:type="pct"/>
            <w:vAlign w:val="center"/>
          </w:tcPr>
          <w:p w14:paraId="27D1AC1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0CDD6C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036F378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13A1C47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C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55" w:type="pct"/>
            <w:vAlign w:val="center"/>
          </w:tcPr>
          <w:p w14:paraId="2AC3F75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3" w:type="pct"/>
            <w:vAlign w:val="center"/>
          </w:tcPr>
          <w:p w14:paraId="0D1E599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带音箱话筒</w:t>
            </w:r>
          </w:p>
        </w:tc>
        <w:tc>
          <w:tcPr>
            <w:tcW w:w="1125" w:type="pct"/>
            <w:vAlign w:val="center"/>
          </w:tcPr>
          <w:p w14:paraId="6FB957E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TAS2508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蓝牙音箱+话筒</w:t>
            </w:r>
          </w:p>
        </w:tc>
        <w:tc>
          <w:tcPr>
            <w:tcW w:w="681" w:type="pct"/>
            <w:vAlign w:val="center"/>
          </w:tcPr>
          <w:p w14:paraId="232B2A9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</w:t>
            </w:r>
          </w:p>
        </w:tc>
        <w:tc>
          <w:tcPr>
            <w:tcW w:w="314" w:type="pct"/>
            <w:vAlign w:val="center"/>
          </w:tcPr>
          <w:p w14:paraId="0D3EE8F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45BC1C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49C1F97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bottom w:val="single" w:color="auto" w:sz="4" w:space="0"/>
            </w:tcBorders>
            <w:vAlign w:val="center"/>
          </w:tcPr>
          <w:p w14:paraId="1B280A4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6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55" w:type="pct"/>
            <w:vAlign w:val="center"/>
          </w:tcPr>
          <w:p w14:paraId="22C6E29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3" w:type="pct"/>
            <w:vAlign w:val="center"/>
          </w:tcPr>
          <w:p w14:paraId="2BE0C15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色温数字照度计</w:t>
            </w:r>
          </w:p>
        </w:tc>
        <w:tc>
          <w:tcPr>
            <w:tcW w:w="1125" w:type="pct"/>
            <w:vAlign w:val="center"/>
          </w:tcPr>
          <w:p w14:paraId="1A48622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SK-8202（带照度+色温+显色指数)</w:t>
            </w:r>
          </w:p>
        </w:tc>
        <w:tc>
          <w:tcPr>
            <w:tcW w:w="681" w:type="pct"/>
            <w:vAlign w:val="center"/>
          </w:tcPr>
          <w:p w14:paraId="4852246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SNAKOL斯耐科</w:t>
            </w:r>
          </w:p>
        </w:tc>
        <w:tc>
          <w:tcPr>
            <w:tcW w:w="314" w:type="pct"/>
            <w:vAlign w:val="center"/>
          </w:tcPr>
          <w:p w14:paraId="68DB6A1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9" w:type="pct"/>
            <w:shd w:val="clear"/>
            <w:vAlign w:val="center"/>
          </w:tcPr>
          <w:p w14:paraId="5F0B31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0DC8273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bottom w:val="single" w:color="auto" w:sz="4" w:space="0"/>
            </w:tcBorders>
            <w:vAlign w:val="center"/>
          </w:tcPr>
          <w:p w14:paraId="1D849A8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3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355" w:type="pct"/>
            <w:vAlign w:val="center"/>
          </w:tcPr>
          <w:p w14:paraId="040C61D0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3" w:type="pct"/>
            <w:vAlign w:val="center"/>
          </w:tcPr>
          <w:p w14:paraId="3A6D7E7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相机吸盘支架</w:t>
            </w:r>
          </w:p>
        </w:tc>
        <w:tc>
          <w:tcPr>
            <w:tcW w:w="1125" w:type="pct"/>
            <w:vAlign w:val="center"/>
          </w:tcPr>
          <w:p w14:paraId="4D2840C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7寸真空吸盘+pocket3专用高频减震器</w:t>
            </w:r>
          </w:p>
        </w:tc>
        <w:tc>
          <w:tcPr>
            <w:tcW w:w="681" w:type="pct"/>
            <w:vAlign w:val="center"/>
          </w:tcPr>
          <w:p w14:paraId="0BD80DF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"https://list.jd.com/list.html?cat=652,829,10971&amp;ev=exbrand_794482" \o "https://list.jd.com/list.html?cat=652,829,10971&amp;ev=exbrand_794482" </w:instrTex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移动大师（MOVMAX）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4" w:type="pct"/>
            <w:vAlign w:val="center"/>
          </w:tcPr>
          <w:p w14:paraId="59EE364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7C18833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2" w:type="pct"/>
            <w:vAlign w:val="center"/>
          </w:tcPr>
          <w:p w14:paraId="3549ECC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bottom w:val="single" w:color="auto" w:sz="4" w:space="0"/>
            </w:tcBorders>
            <w:vAlign w:val="center"/>
          </w:tcPr>
          <w:p w14:paraId="5634134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5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55" w:type="pct"/>
            <w:vAlign w:val="center"/>
          </w:tcPr>
          <w:p w14:paraId="3150A37E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3" w:type="pct"/>
            <w:vAlign w:val="center"/>
          </w:tcPr>
          <w:p w14:paraId="649BBCB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机柜排插</w:t>
            </w:r>
          </w:p>
        </w:tc>
        <w:tc>
          <w:tcPr>
            <w:tcW w:w="1125" w:type="pct"/>
            <w:vAlign w:val="center"/>
          </w:tcPr>
          <w:p w14:paraId="5227C0B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位总控 1.8米规格黑色防过载</w:t>
            </w:r>
          </w:p>
        </w:tc>
        <w:tc>
          <w:tcPr>
            <w:tcW w:w="681" w:type="pct"/>
            <w:vAlign w:val="center"/>
          </w:tcPr>
          <w:p w14:paraId="7CB80CF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公牛（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BULL）</w:t>
            </w:r>
          </w:p>
        </w:tc>
        <w:tc>
          <w:tcPr>
            <w:tcW w:w="314" w:type="pct"/>
            <w:vAlign w:val="center"/>
          </w:tcPr>
          <w:p w14:paraId="42DA858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73F17A1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7A84538D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auto" w:sz="4" w:space="0"/>
            </w:tcBorders>
            <w:vAlign w:val="center"/>
          </w:tcPr>
          <w:p w14:paraId="665C7F3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E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355" w:type="pct"/>
            <w:vAlign w:val="center"/>
          </w:tcPr>
          <w:p w14:paraId="618FAEDA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3" w:type="pct"/>
            <w:vAlign w:val="center"/>
          </w:tcPr>
          <w:p w14:paraId="296FA5B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皮筋</w:t>
            </w:r>
          </w:p>
        </w:tc>
        <w:tc>
          <w:tcPr>
            <w:tcW w:w="1125" w:type="pct"/>
            <w:vAlign w:val="center"/>
          </w:tcPr>
          <w:p w14:paraId="4D7E4F5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麦克风支架皮筋米黄色两条装</w:t>
            </w:r>
          </w:p>
        </w:tc>
        <w:tc>
          <w:tcPr>
            <w:tcW w:w="681" w:type="pct"/>
            <w:vAlign w:val="center"/>
          </w:tcPr>
          <w:p w14:paraId="7F589E3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浅里</w:t>
            </w:r>
          </w:p>
        </w:tc>
        <w:tc>
          <w:tcPr>
            <w:tcW w:w="314" w:type="pct"/>
            <w:vAlign w:val="center"/>
          </w:tcPr>
          <w:p w14:paraId="66F142F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3A0C79C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" w:type="pct"/>
            <w:vAlign w:val="center"/>
          </w:tcPr>
          <w:p w14:paraId="2F5C87AF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670DF55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E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355" w:type="pct"/>
            <w:vAlign w:val="center"/>
          </w:tcPr>
          <w:p w14:paraId="2C51DBDF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pct"/>
            <w:vAlign w:val="center"/>
          </w:tcPr>
          <w:p w14:paraId="6F4F6F5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音频线</w:t>
            </w:r>
          </w:p>
        </w:tc>
        <w:tc>
          <w:tcPr>
            <w:tcW w:w="1125" w:type="pct"/>
            <w:vAlign w:val="center"/>
          </w:tcPr>
          <w:p w14:paraId="33405BB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.5大三芯TRS转XLR卡农公，2米</w:t>
            </w:r>
          </w:p>
        </w:tc>
        <w:tc>
          <w:tcPr>
            <w:tcW w:w="681" w:type="pct"/>
            <w:vAlign w:val="center"/>
          </w:tcPr>
          <w:p w14:paraId="6DE657A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佳耐美</w:t>
            </w:r>
          </w:p>
        </w:tc>
        <w:tc>
          <w:tcPr>
            <w:tcW w:w="314" w:type="pct"/>
            <w:vAlign w:val="center"/>
          </w:tcPr>
          <w:p w14:paraId="520812E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79" w:type="pct"/>
            <w:shd w:val="clear"/>
            <w:vAlign w:val="center"/>
          </w:tcPr>
          <w:p w14:paraId="7F84454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762EA104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3BA4E1B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8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355" w:type="pct"/>
            <w:vAlign w:val="center"/>
          </w:tcPr>
          <w:p w14:paraId="59E08548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3" w:type="pct"/>
            <w:vAlign w:val="center"/>
          </w:tcPr>
          <w:p w14:paraId="5B4A16D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麦克风</w:t>
            </w:r>
          </w:p>
        </w:tc>
        <w:tc>
          <w:tcPr>
            <w:tcW w:w="1125" w:type="pct"/>
            <w:vAlign w:val="center"/>
          </w:tcPr>
          <w:p w14:paraId="2BCCC98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鹅颈有线话筒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T-621A</w:t>
            </w:r>
          </w:p>
        </w:tc>
        <w:tc>
          <w:tcPr>
            <w:tcW w:w="681" w:type="pct"/>
            <w:vAlign w:val="center"/>
          </w:tcPr>
          <w:p w14:paraId="663DCA3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ITC</w:t>
            </w:r>
          </w:p>
        </w:tc>
        <w:tc>
          <w:tcPr>
            <w:tcW w:w="314" w:type="pct"/>
            <w:vAlign w:val="center"/>
          </w:tcPr>
          <w:p w14:paraId="4E6041F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31D6931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0005F5A4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41E1C0F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5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355" w:type="pct"/>
            <w:vAlign w:val="center"/>
          </w:tcPr>
          <w:p w14:paraId="3DE57143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3" w:type="pct"/>
            <w:vAlign w:val="center"/>
          </w:tcPr>
          <w:p w14:paraId="2E14B71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海绵套</w:t>
            </w:r>
          </w:p>
        </w:tc>
        <w:tc>
          <w:tcPr>
            <w:tcW w:w="1125" w:type="pct"/>
            <w:vAlign w:val="center"/>
          </w:tcPr>
          <w:p w14:paraId="0E847648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麦克风海绵套，黑色</w:t>
            </w:r>
          </w:p>
        </w:tc>
        <w:tc>
          <w:tcPr>
            <w:tcW w:w="681" w:type="pct"/>
            <w:vAlign w:val="center"/>
          </w:tcPr>
          <w:p w14:paraId="6D93BA1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6F4857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521B6EB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0246F290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34F0B21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3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355" w:type="pct"/>
            <w:vAlign w:val="center"/>
          </w:tcPr>
          <w:p w14:paraId="2E318639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3" w:type="pct"/>
            <w:vAlign w:val="center"/>
          </w:tcPr>
          <w:p w14:paraId="2940BFF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扳手</w:t>
            </w:r>
          </w:p>
        </w:tc>
        <w:tc>
          <w:tcPr>
            <w:tcW w:w="1125" w:type="pct"/>
            <w:vAlign w:val="center"/>
          </w:tcPr>
          <w:p w14:paraId="2A65D34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MPL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扳手</w:t>
            </w:r>
          </w:p>
        </w:tc>
        <w:tc>
          <w:tcPr>
            <w:tcW w:w="681" w:type="pct"/>
            <w:vAlign w:val="center"/>
          </w:tcPr>
          <w:p w14:paraId="0FF7941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徕图（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Leofoto）</w:t>
            </w:r>
          </w:p>
        </w:tc>
        <w:tc>
          <w:tcPr>
            <w:tcW w:w="314" w:type="pct"/>
            <w:vAlign w:val="center"/>
          </w:tcPr>
          <w:p w14:paraId="51467B5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541102E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114B720A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714FBDC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A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355" w:type="pct"/>
            <w:vAlign w:val="center"/>
          </w:tcPr>
          <w:p w14:paraId="6BB79C1E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3" w:type="pct"/>
            <w:vAlign w:val="center"/>
          </w:tcPr>
          <w:p w14:paraId="24759A1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扳手</w:t>
            </w:r>
          </w:p>
        </w:tc>
        <w:tc>
          <w:tcPr>
            <w:tcW w:w="1125" w:type="pct"/>
            <w:vAlign w:val="center"/>
          </w:tcPr>
          <w:p w14:paraId="13191E9F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MPL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- 2扳手</w:t>
            </w:r>
          </w:p>
        </w:tc>
        <w:tc>
          <w:tcPr>
            <w:tcW w:w="681" w:type="pct"/>
            <w:vAlign w:val="center"/>
          </w:tcPr>
          <w:p w14:paraId="315DFD9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徕图（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Leofoto）</w:t>
            </w:r>
          </w:p>
        </w:tc>
        <w:tc>
          <w:tcPr>
            <w:tcW w:w="314" w:type="pct"/>
            <w:vAlign w:val="center"/>
          </w:tcPr>
          <w:p w14:paraId="1EA4D20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79" w:type="pct"/>
            <w:shd w:val="clear"/>
            <w:vAlign w:val="center"/>
          </w:tcPr>
          <w:p w14:paraId="7F9121E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55976853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6F5A941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5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55" w:type="pct"/>
            <w:vAlign w:val="center"/>
          </w:tcPr>
          <w:p w14:paraId="759CE941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3" w:type="pct"/>
            <w:vAlign w:val="center"/>
          </w:tcPr>
          <w:p w14:paraId="10B8A95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清洁套装</w:t>
            </w:r>
          </w:p>
        </w:tc>
        <w:tc>
          <w:tcPr>
            <w:tcW w:w="1125" w:type="pct"/>
            <w:vAlign w:val="center"/>
          </w:tcPr>
          <w:p w14:paraId="18D90B7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清洁套装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23合1</w:t>
            </w:r>
          </w:p>
        </w:tc>
        <w:tc>
          <w:tcPr>
            <w:tcW w:w="681" w:type="pct"/>
            <w:vAlign w:val="center"/>
          </w:tcPr>
          <w:p w14:paraId="15E6F92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方正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Founder</w:t>
            </w:r>
          </w:p>
        </w:tc>
        <w:tc>
          <w:tcPr>
            <w:tcW w:w="314" w:type="pct"/>
            <w:vAlign w:val="center"/>
          </w:tcPr>
          <w:p w14:paraId="3C6CC54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28B3222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54702E8D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392C625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D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28DA15E6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3" w:type="pct"/>
            <w:vAlign w:val="center"/>
          </w:tcPr>
          <w:p w14:paraId="0431B43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DP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转VGA转换器</w:t>
            </w:r>
          </w:p>
        </w:tc>
        <w:tc>
          <w:tcPr>
            <w:tcW w:w="1125" w:type="pct"/>
            <w:vAlign w:val="center"/>
          </w:tcPr>
          <w:p w14:paraId="08AFDAA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DP</w:t>
            </w: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转VGA转换</w:t>
            </w:r>
          </w:p>
        </w:tc>
        <w:tc>
          <w:tcPr>
            <w:tcW w:w="681" w:type="pct"/>
            <w:vAlign w:val="center"/>
          </w:tcPr>
          <w:p w14:paraId="69200EC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毕亚兹</w:t>
            </w:r>
          </w:p>
        </w:tc>
        <w:tc>
          <w:tcPr>
            <w:tcW w:w="314" w:type="pct"/>
            <w:vAlign w:val="center"/>
          </w:tcPr>
          <w:p w14:paraId="7A1C54C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3B19BE6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0EC61124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8B586D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9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355" w:type="pct"/>
            <w:vAlign w:val="center"/>
          </w:tcPr>
          <w:p w14:paraId="4FAE71CC">
            <w:pPr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33" w:type="pct"/>
            <w:vAlign w:val="center"/>
          </w:tcPr>
          <w:p w14:paraId="0D6B9111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电池测试仪</w:t>
            </w:r>
          </w:p>
        </w:tc>
        <w:tc>
          <w:tcPr>
            <w:tcW w:w="1125" w:type="pct"/>
            <w:vAlign w:val="center"/>
          </w:tcPr>
          <w:p w14:paraId="58D635C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电池测试仪指针式</w:t>
            </w:r>
          </w:p>
        </w:tc>
        <w:tc>
          <w:tcPr>
            <w:tcW w:w="681" w:type="pct"/>
            <w:vAlign w:val="center"/>
          </w:tcPr>
          <w:p w14:paraId="2566C35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德力西</w:t>
            </w:r>
          </w:p>
        </w:tc>
        <w:tc>
          <w:tcPr>
            <w:tcW w:w="314" w:type="pct"/>
            <w:vAlign w:val="center"/>
          </w:tcPr>
          <w:p w14:paraId="1C48BF8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70D1D8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" w:type="pct"/>
            <w:vAlign w:val="center"/>
          </w:tcPr>
          <w:p w14:paraId="1BCEE4C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F6E937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C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708B882C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3" w:type="pct"/>
            <w:vAlign w:val="center"/>
          </w:tcPr>
          <w:p w14:paraId="019F1E5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三脚落地麦架</w:t>
            </w:r>
          </w:p>
        </w:tc>
        <w:tc>
          <w:tcPr>
            <w:tcW w:w="1125" w:type="pct"/>
            <w:vAlign w:val="center"/>
          </w:tcPr>
          <w:p w14:paraId="2B478B9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K&amp;M 21070-300-55</w:t>
            </w:r>
          </w:p>
        </w:tc>
        <w:tc>
          <w:tcPr>
            <w:tcW w:w="681" w:type="pct"/>
            <w:vAlign w:val="center"/>
          </w:tcPr>
          <w:p w14:paraId="384FF28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K&amp;M</w:t>
            </w:r>
          </w:p>
        </w:tc>
        <w:tc>
          <w:tcPr>
            <w:tcW w:w="314" w:type="pct"/>
            <w:vAlign w:val="center"/>
          </w:tcPr>
          <w:p w14:paraId="3139F74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771188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45A2029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463BF67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F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4FE2F2DD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33" w:type="pct"/>
            <w:vAlign w:val="center"/>
          </w:tcPr>
          <w:p w14:paraId="0E73CB4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录音棚话筒音频线</w:t>
            </w:r>
          </w:p>
        </w:tc>
        <w:tc>
          <w:tcPr>
            <w:tcW w:w="1125" w:type="pct"/>
            <w:vAlign w:val="center"/>
          </w:tcPr>
          <w:p w14:paraId="0DD6C0C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卡农-卡农母 绿色 2米</w:t>
            </w:r>
          </w:p>
        </w:tc>
        <w:tc>
          <w:tcPr>
            <w:tcW w:w="681" w:type="pct"/>
            <w:vAlign w:val="center"/>
          </w:tcPr>
          <w:p w14:paraId="033CA0D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SOMMER</w:t>
            </w:r>
          </w:p>
        </w:tc>
        <w:tc>
          <w:tcPr>
            <w:tcW w:w="314" w:type="pct"/>
            <w:vAlign w:val="center"/>
          </w:tcPr>
          <w:p w14:paraId="00A4D86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479" w:type="pct"/>
            <w:shd w:val="clear"/>
            <w:vAlign w:val="center"/>
          </w:tcPr>
          <w:p w14:paraId="267D14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0C26D8E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7F9C3B4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6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55" w:type="pct"/>
            <w:vAlign w:val="center"/>
          </w:tcPr>
          <w:p w14:paraId="368C2A05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33" w:type="pct"/>
            <w:vAlign w:val="center"/>
          </w:tcPr>
          <w:p w14:paraId="724B9E7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录音棚话筒音频线</w:t>
            </w:r>
          </w:p>
        </w:tc>
        <w:tc>
          <w:tcPr>
            <w:tcW w:w="1125" w:type="pct"/>
            <w:vAlign w:val="center"/>
          </w:tcPr>
          <w:p w14:paraId="3CE46CD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卡农-卡农母 紫色 2米</w:t>
            </w:r>
          </w:p>
        </w:tc>
        <w:tc>
          <w:tcPr>
            <w:tcW w:w="681" w:type="pct"/>
            <w:vAlign w:val="center"/>
          </w:tcPr>
          <w:p w14:paraId="7BE76D1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SOMMER</w:t>
            </w:r>
          </w:p>
        </w:tc>
        <w:tc>
          <w:tcPr>
            <w:tcW w:w="314" w:type="pct"/>
            <w:vAlign w:val="center"/>
          </w:tcPr>
          <w:p w14:paraId="5F9914A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479" w:type="pct"/>
            <w:shd w:val="clear"/>
            <w:vAlign w:val="center"/>
          </w:tcPr>
          <w:p w14:paraId="2F003A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2E66383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7197E1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6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777624F5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33" w:type="pct"/>
            <w:vAlign w:val="center"/>
          </w:tcPr>
          <w:p w14:paraId="732A2802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录音棚话筒音频线</w:t>
            </w:r>
          </w:p>
        </w:tc>
        <w:tc>
          <w:tcPr>
            <w:tcW w:w="1125" w:type="pct"/>
            <w:vAlign w:val="center"/>
          </w:tcPr>
          <w:p w14:paraId="784CFB6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卡农-卡农母 黄色 2米</w:t>
            </w:r>
          </w:p>
        </w:tc>
        <w:tc>
          <w:tcPr>
            <w:tcW w:w="681" w:type="pct"/>
            <w:vAlign w:val="center"/>
          </w:tcPr>
          <w:p w14:paraId="791F4DB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SOMMER</w:t>
            </w:r>
          </w:p>
        </w:tc>
        <w:tc>
          <w:tcPr>
            <w:tcW w:w="314" w:type="pct"/>
            <w:vAlign w:val="center"/>
          </w:tcPr>
          <w:p w14:paraId="0D9B81A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479" w:type="pct"/>
            <w:shd w:val="clear"/>
            <w:vAlign w:val="center"/>
          </w:tcPr>
          <w:p w14:paraId="37AC51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412FB21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600F85C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A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2614E07B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33" w:type="pct"/>
            <w:vAlign w:val="center"/>
          </w:tcPr>
          <w:p w14:paraId="1F01F6E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48V电容麦卡农线</w:t>
            </w:r>
          </w:p>
        </w:tc>
        <w:tc>
          <w:tcPr>
            <w:tcW w:w="1125" w:type="pct"/>
            <w:vAlign w:val="center"/>
          </w:tcPr>
          <w:p w14:paraId="44BD881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卡农XLR公对母 音频线 2米</w:t>
            </w:r>
          </w:p>
        </w:tc>
        <w:tc>
          <w:tcPr>
            <w:tcW w:w="681" w:type="pct"/>
            <w:vAlign w:val="center"/>
          </w:tcPr>
          <w:p w14:paraId="3205FCD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菲伯尔（FIBBR）</w:t>
            </w:r>
          </w:p>
        </w:tc>
        <w:tc>
          <w:tcPr>
            <w:tcW w:w="314" w:type="pct"/>
            <w:vAlign w:val="center"/>
          </w:tcPr>
          <w:p w14:paraId="30FDDD8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479" w:type="pct"/>
            <w:shd w:val="clear"/>
            <w:vAlign w:val="center"/>
          </w:tcPr>
          <w:p w14:paraId="7A2917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2" w:type="pct"/>
            <w:vAlign w:val="center"/>
          </w:tcPr>
          <w:p w14:paraId="5EBACCF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4ECFB58E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593BC59D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3" w:type="pct"/>
            <w:vAlign w:val="center"/>
          </w:tcPr>
          <w:p w14:paraId="2967362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办公室用普通排插</w:t>
            </w:r>
          </w:p>
        </w:tc>
        <w:tc>
          <w:tcPr>
            <w:tcW w:w="1125" w:type="pct"/>
            <w:vAlign w:val="center"/>
          </w:tcPr>
          <w:p w14:paraId="5E792CB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6位总控开关 全长1.8米</w:t>
            </w:r>
          </w:p>
        </w:tc>
        <w:tc>
          <w:tcPr>
            <w:tcW w:w="681" w:type="pct"/>
            <w:vAlign w:val="center"/>
          </w:tcPr>
          <w:p w14:paraId="1FDB13E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公牛（BULL）</w:t>
            </w:r>
          </w:p>
        </w:tc>
        <w:tc>
          <w:tcPr>
            <w:tcW w:w="314" w:type="pct"/>
            <w:vAlign w:val="center"/>
          </w:tcPr>
          <w:p w14:paraId="1DE43E70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3EAF63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2" w:type="pct"/>
            <w:vAlign w:val="center"/>
          </w:tcPr>
          <w:p w14:paraId="59B4C4F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3F52C54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57EBD395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33" w:type="pct"/>
            <w:vAlign w:val="center"/>
          </w:tcPr>
          <w:p w14:paraId="3A9DE2F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无线鼠标带无线2.4G接收器</w:t>
            </w:r>
          </w:p>
        </w:tc>
        <w:tc>
          <w:tcPr>
            <w:tcW w:w="1125" w:type="pct"/>
            <w:vAlign w:val="center"/>
          </w:tcPr>
          <w:p w14:paraId="37EAEFA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【M185】无线鼠标 灰边</w:t>
            </w:r>
          </w:p>
        </w:tc>
        <w:tc>
          <w:tcPr>
            <w:tcW w:w="681" w:type="pct"/>
            <w:vAlign w:val="center"/>
          </w:tcPr>
          <w:p w14:paraId="1E4792B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罗技</w:t>
            </w:r>
          </w:p>
        </w:tc>
        <w:tc>
          <w:tcPr>
            <w:tcW w:w="314" w:type="pct"/>
            <w:vAlign w:val="center"/>
          </w:tcPr>
          <w:p w14:paraId="35B62C2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0A8463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2" w:type="pct"/>
            <w:vAlign w:val="center"/>
          </w:tcPr>
          <w:p w14:paraId="14FEB77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6A2C08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695A50FC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33" w:type="pct"/>
            <w:vAlign w:val="center"/>
          </w:tcPr>
          <w:p w14:paraId="48E1B5C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intel芯片千兆双口网卡</w:t>
            </w:r>
          </w:p>
        </w:tc>
        <w:tc>
          <w:tcPr>
            <w:tcW w:w="1125" w:type="pct"/>
            <w:vAlign w:val="center"/>
          </w:tcPr>
          <w:p w14:paraId="16077228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PCI-E X1 8111H千兆单电口</w:t>
            </w:r>
          </w:p>
        </w:tc>
        <w:tc>
          <w:tcPr>
            <w:tcW w:w="681" w:type="pct"/>
            <w:vAlign w:val="center"/>
          </w:tcPr>
          <w:p w14:paraId="36B31A5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中天通讯（ZT-NET）</w:t>
            </w:r>
          </w:p>
        </w:tc>
        <w:tc>
          <w:tcPr>
            <w:tcW w:w="314" w:type="pct"/>
            <w:vAlign w:val="center"/>
          </w:tcPr>
          <w:p w14:paraId="10070D3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19FE75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2" w:type="pct"/>
            <w:vAlign w:val="center"/>
          </w:tcPr>
          <w:p w14:paraId="775E5CB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65D257F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9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430AE911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pct"/>
            <w:vAlign w:val="center"/>
          </w:tcPr>
          <w:p w14:paraId="149C172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a4文件夹资料夹</w:t>
            </w:r>
          </w:p>
        </w:tc>
        <w:tc>
          <w:tcPr>
            <w:tcW w:w="1125" w:type="pct"/>
            <w:vAlign w:val="center"/>
          </w:tcPr>
          <w:p w14:paraId="43312C2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【双夹】蓝色5个装</w:t>
            </w:r>
          </w:p>
        </w:tc>
        <w:tc>
          <w:tcPr>
            <w:tcW w:w="681" w:type="pct"/>
            <w:vAlign w:val="center"/>
          </w:tcPr>
          <w:p w14:paraId="5078A19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晨光（M&amp;G）</w:t>
            </w:r>
          </w:p>
        </w:tc>
        <w:tc>
          <w:tcPr>
            <w:tcW w:w="314" w:type="pct"/>
            <w:vAlign w:val="center"/>
          </w:tcPr>
          <w:p w14:paraId="3EDC4FF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452C6A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" w:type="pct"/>
            <w:vAlign w:val="center"/>
          </w:tcPr>
          <w:p w14:paraId="6D7F09D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3C7920D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5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659ECCEB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33" w:type="pct"/>
            <w:vAlign w:val="center"/>
          </w:tcPr>
          <w:p w14:paraId="182845A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橡皮绘图小号</w:t>
            </w:r>
          </w:p>
        </w:tc>
        <w:tc>
          <w:tcPr>
            <w:tcW w:w="1125" w:type="pct"/>
            <w:vAlign w:val="center"/>
          </w:tcPr>
          <w:p w14:paraId="5C04582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小号白色10块装</w:t>
            </w:r>
          </w:p>
        </w:tc>
        <w:tc>
          <w:tcPr>
            <w:tcW w:w="681" w:type="pct"/>
            <w:vAlign w:val="center"/>
          </w:tcPr>
          <w:p w14:paraId="2DB5C2A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辉柏嘉（Faber-castell）</w:t>
            </w:r>
          </w:p>
        </w:tc>
        <w:tc>
          <w:tcPr>
            <w:tcW w:w="314" w:type="pct"/>
            <w:vAlign w:val="center"/>
          </w:tcPr>
          <w:p w14:paraId="30F86FC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2703C7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076F949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0FE0CE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5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631DF34E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3" w:type="pct"/>
            <w:vAlign w:val="center"/>
          </w:tcPr>
          <w:p w14:paraId="0F0BDFD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子弹头按动中性笔0.5mm红笔</w:t>
            </w:r>
          </w:p>
        </w:tc>
        <w:tc>
          <w:tcPr>
            <w:tcW w:w="1125" w:type="pct"/>
            <w:vAlign w:val="center"/>
          </w:tcPr>
          <w:p w14:paraId="5597E3A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C-JJ3 红色 10支装</w:t>
            </w:r>
          </w:p>
        </w:tc>
        <w:tc>
          <w:tcPr>
            <w:tcW w:w="681" w:type="pct"/>
            <w:vAlign w:val="center"/>
          </w:tcPr>
          <w:p w14:paraId="3F0614C7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斑马牌（ZEBRA）</w:t>
            </w:r>
          </w:p>
        </w:tc>
        <w:tc>
          <w:tcPr>
            <w:tcW w:w="314" w:type="pct"/>
            <w:vAlign w:val="center"/>
          </w:tcPr>
          <w:p w14:paraId="6757E138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" w:type="pct"/>
            <w:shd w:val="clear"/>
            <w:vAlign w:val="center"/>
          </w:tcPr>
          <w:p w14:paraId="0AD25A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2" w:type="pct"/>
            <w:vAlign w:val="center"/>
          </w:tcPr>
          <w:p w14:paraId="709763A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329022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7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2A79ADC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33" w:type="pct"/>
            <w:vAlign w:val="center"/>
          </w:tcPr>
          <w:p w14:paraId="190C695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充电款桌面吸尘器</w:t>
            </w:r>
          </w:p>
        </w:tc>
        <w:tc>
          <w:tcPr>
            <w:tcW w:w="1125" w:type="pct"/>
            <w:vAlign w:val="center"/>
          </w:tcPr>
          <w:p w14:paraId="0C31CB02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充电款蓝【强吸力低噪音大容量】</w:t>
            </w:r>
          </w:p>
        </w:tc>
        <w:tc>
          <w:tcPr>
            <w:tcW w:w="681" w:type="pct"/>
            <w:vAlign w:val="center"/>
          </w:tcPr>
          <w:p w14:paraId="6D45B92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天文</w:t>
            </w:r>
          </w:p>
        </w:tc>
        <w:tc>
          <w:tcPr>
            <w:tcW w:w="314" w:type="pct"/>
            <w:vAlign w:val="center"/>
          </w:tcPr>
          <w:p w14:paraId="26DC2A0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4BEECF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" w:type="pct"/>
            <w:vAlign w:val="center"/>
          </w:tcPr>
          <w:p w14:paraId="4AF4A9D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7BFF9991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1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22BE7389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33" w:type="pct"/>
            <w:vAlign w:val="center"/>
          </w:tcPr>
          <w:p w14:paraId="7F631400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遮光板</w:t>
            </w:r>
          </w:p>
        </w:tc>
        <w:tc>
          <w:tcPr>
            <w:tcW w:w="1125" w:type="pct"/>
            <w:vAlign w:val="center"/>
          </w:tcPr>
          <w:p w14:paraId="17033DE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清新绿吸盘+遮阳板夹两用</w:t>
            </w:r>
          </w:p>
        </w:tc>
        <w:tc>
          <w:tcPr>
            <w:tcW w:w="681" w:type="pct"/>
            <w:vAlign w:val="center"/>
          </w:tcPr>
          <w:p w14:paraId="726ADB7F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旭杉斯</w:t>
            </w:r>
          </w:p>
        </w:tc>
        <w:tc>
          <w:tcPr>
            <w:tcW w:w="314" w:type="pct"/>
            <w:vAlign w:val="center"/>
          </w:tcPr>
          <w:p w14:paraId="08739EC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6F2B0D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" w:type="pct"/>
            <w:vAlign w:val="center"/>
          </w:tcPr>
          <w:p w14:paraId="407A37D8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2150DEEE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8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3C99ACCC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33" w:type="pct"/>
            <w:vAlign w:val="center"/>
          </w:tcPr>
          <w:p w14:paraId="6E86DBF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爱图仕（Aputure）LED摄影灯支架</w:t>
            </w:r>
          </w:p>
        </w:tc>
        <w:tc>
          <w:tcPr>
            <w:tcW w:w="1125" w:type="pct"/>
            <w:vAlign w:val="center"/>
          </w:tcPr>
          <w:p w14:paraId="46B13BA4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MKA地灯灯架</w:t>
            </w:r>
          </w:p>
        </w:tc>
        <w:tc>
          <w:tcPr>
            <w:tcW w:w="681" w:type="pct"/>
            <w:vAlign w:val="center"/>
          </w:tcPr>
          <w:p w14:paraId="1849E350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"https://list.jd.com/list.html?cat=652,654,12344&amp;ev=exbrand_68926" \o "https://list.jd.com/list.html?cat=652,654,12344&amp;ev=exbrand_68926" </w:instrTex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爱图仕（Aputure）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4" w:type="pct"/>
            <w:vAlign w:val="center"/>
          </w:tcPr>
          <w:p w14:paraId="65A23AA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0F07A7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2" w:type="pct"/>
            <w:vAlign w:val="center"/>
          </w:tcPr>
          <w:p w14:paraId="719A192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A7B404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74481643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bookmarkStart w:id="1" w:name="OLE_LINK2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33" w:type="pct"/>
            <w:vAlign w:val="center"/>
          </w:tcPr>
          <w:p w14:paraId="3103C18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2.8米气垫灯架</w:t>
            </w:r>
          </w:p>
        </w:tc>
        <w:tc>
          <w:tcPr>
            <w:tcW w:w="1125" w:type="pct"/>
            <w:vAlign w:val="center"/>
          </w:tcPr>
          <w:p w14:paraId="0A1B057A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摄影灯支架 2.8气垫灯架</w:t>
            </w:r>
          </w:p>
          <w:p w14:paraId="16AB951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vAlign w:val="center"/>
          </w:tcPr>
          <w:p w14:paraId="1ACAFBA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"https://list.jd.com/list.html?cat=652,654,12344&amp;ev=exbrand_68926" \o "https://list.jd.com/list.html?cat=652,654,12344&amp;ev=exbrand_68926" </w:instrTex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爱图仕（Aputure）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4" w:type="pct"/>
            <w:vAlign w:val="center"/>
          </w:tcPr>
          <w:p w14:paraId="3EA8771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78D993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2" w:type="pct"/>
            <w:vAlign w:val="center"/>
          </w:tcPr>
          <w:p w14:paraId="55D61F98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6B36CD53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9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55" w:type="pct"/>
            <w:vAlign w:val="center"/>
          </w:tcPr>
          <w:p w14:paraId="6E604AB6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33" w:type="pct"/>
            <w:vAlign w:val="center"/>
          </w:tcPr>
          <w:p w14:paraId="7420FE7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4米不锈钢灯架</w:t>
            </w:r>
          </w:p>
        </w:tc>
        <w:tc>
          <w:tcPr>
            <w:tcW w:w="1125" w:type="pct"/>
            <w:vAlign w:val="center"/>
          </w:tcPr>
          <w:p w14:paraId="287BB925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4米灯架AS-400不锈</w:t>
            </w:r>
          </w:p>
        </w:tc>
        <w:tc>
          <w:tcPr>
            <w:tcW w:w="681" w:type="pct"/>
            <w:vAlign w:val="center"/>
          </w:tcPr>
          <w:p w14:paraId="3A96342C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AMBITFUL志捷</w:t>
            </w:r>
          </w:p>
        </w:tc>
        <w:tc>
          <w:tcPr>
            <w:tcW w:w="314" w:type="pct"/>
            <w:vAlign w:val="center"/>
          </w:tcPr>
          <w:p w14:paraId="50285859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79" w:type="pct"/>
            <w:shd w:val="clear"/>
            <w:vAlign w:val="center"/>
          </w:tcPr>
          <w:p w14:paraId="4A545A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2" w:type="pct"/>
            <w:vAlign w:val="center"/>
          </w:tcPr>
          <w:p w14:paraId="2DE46B4D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Align w:val="center"/>
          </w:tcPr>
          <w:p w14:paraId="51EA626B"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9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000" w:type="pct"/>
            <w:gridSpan w:val="8"/>
            <w:vAlign w:val="center"/>
          </w:tcPr>
          <w:p w14:paraId="0A9CF296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</w:tr>
      <w:bookmarkEnd w:id="0"/>
      <w:bookmarkEnd w:id="1"/>
    </w:tbl>
    <w:p w14:paraId="0D1302F1"/>
    <w:p w14:paraId="1941EF38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>供货期：</w:t>
      </w:r>
      <w:r>
        <w:rPr>
          <w:rFonts w:hint="eastAsia"/>
          <w:u w:val="single"/>
          <w:lang w:val="en-US" w:eastAsia="zh-CN"/>
        </w:rPr>
        <w:t xml:space="preserve">10日历日 </w:t>
      </w:r>
      <w:r>
        <w:rPr>
          <w:rFonts w:hint="eastAsia"/>
          <w:lang w:val="en-US" w:eastAsia="zh-CN"/>
        </w:rPr>
        <w:t xml:space="preserve">     保修期：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 包退换货期：</w:t>
      </w:r>
      <w:r>
        <w:rPr>
          <w:rFonts w:hint="eastAsia"/>
          <w:u w:val="single"/>
          <w:lang w:val="en-US" w:eastAsia="zh-CN"/>
        </w:rPr>
        <w:t xml:space="preserve">          </w:t>
      </w:r>
    </w:p>
    <w:p w14:paraId="276B91D2"/>
    <w:p w14:paraId="4B34B000"/>
    <w:p w14:paraId="687537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合计（机打）：               </w:t>
      </w:r>
    </w:p>
    <w:p w14:paraId="51F27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报价人及联系电话（机打并盖章）：</w:t>
      </w:r>
    </w:p>
    <w:p w14:paraId="7950F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default"/>
          <w:lang w:val="en-US" w:eastAsia="zh-CN"/>
        </w:rPr>
        <w:t>报价人（签字）：</w:t>
      </w:r>
    </w:p>
    <w:p w14:paraId="069B5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日期</w:t>
      </w:r>
      <w:bookmarkStart w:id="2" w:name="_GoBack"/>
      <w:bookmarkEnd w:id="2"/>
      <w:r>
        <w:rPr>
          <w:rFonts w:hint="eastAsia"/>
          <w:lang w:val="en-US" w:eastAsia="zh-CN"/>
        </w:rPr>
        <w:t xml:space="preserve"> ：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1452">
    <w:pPr>
      <w:pStyle w:val="2"/>
      <w:jc w:val="center"/>
    </w:pPr>
    <w:r>
      <w:rPr>
        <w:rFonts w:ascii="Arial" w:hAnsi="Arial"/>
      </w:rPr>
      <w:t xml:space="preserve"> </w:t>
    </w:r>
    <w:r>
      <w:rPr>
        <w:rFonts w:ascii="Arial" w:hAnsi="Arial"/>
        <w:b/>
        <w:sz w:val="24"/>
        <w:szCs w:val="24"/>
      </w:rPr>
      <w:fldChar w:fldCharType="begin"/>
    </w:r>
    <w:r>
      <w:rPr>
        <w:rFonts w:ascii="Arial" w:hAnsi="Arial"/>
        <w:b/>
      </w:rPr>
      <w:instrText xml:space="preserve">PAGE</w:instrText>
    </w:r>
    <w:r>
      <w:rPr>
        <w:rFonts w:ascii="Arial" w:hAnsi="Arial"/>
        <w:b/>
        <w:sz w:val="24"/>
        <w:szCs w:val="24"/>
      </w:rPr>
      <w:fldChar w:fldCharType="separate"/>
    </w:r>
    <w:r>
      <w:rPr>
        <w:rFonts w:ascii="Arial" w:hAnsi="Arial"/>
        <w:b/>
      </w:rPr>
      <w:t>3</w:t>
    </w:r>
    <w:r>
      <w:rPr>
        <w:rFonts w:ascii="Arial" w:hAnsi="Arial"/>
        <w:b/>
        <w:sz w:val="24"/>
        <w:szCs w:val="24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  <w:b/>
        <w:sz w:val="24"/>
        <w:szCs w:val="24"/>
      </w:rPr>
      <w:fldChar w:fldCharType="begin"/>
    </w:r>
    <w:r>
      <w:rPr>
        <w:rFonts w:ascii="Arial" w:hAnsi="Arial"/>
        <w:b/>
      </w:rPr>
      <w:instrText xml:space="preserve">NUMPAGES</w:instrText>
    </w:r>
    <w:r>
      <w:rPr>
        <w:rFonts w:ascii="Arial" w:hAnsi="Arial"/>
        <w:b/>
        <w:sz w:val="24"/>
        <w:szCs w:val="24"/>
      </w:rPr>
      <w:fldChar w:fldCharType="separate"/>
    </w:r>
    <w:r>
      <w:rPr>
        <w:rFonts w:ascii="Arial" w:hAnsi="Arial"/>
        <w:b/>
      </w:rPr>
      <w:t>5</w:t>
    </w:r>
    <w:r>
      <w:rPr>
        <w:rFonts w:ascii="Arial" w:hAnsi="Arial"/>
        <w:b/>
        <w:sz w:val="24"/>
        <w:szCs w:val="24"/>
      </w:rPr>
      <w:fldChar w:fldCharType="end"/>
    </w:r>
  </w:p>
  <w:p w14:paraId="42A152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901A">
    <w:pPr>
      <w:pStyle w:val="3"/>
      <w:pBdr>
        <w:bottom w:val="none" w:color="auto" w:sz="0" w:space="0"/>
      </w:pBdr>
      <w:wordWrap w:val="0"/>
      <w:ind w:right="1920" w:rightChars="800"/>
      <w:jc w:val="right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M3Y2NmYjcwMGZjNTdiMzE1NmZiMWY2YTNhZTIifQ=="/>
  </w:docVars>
  <w:rsids>
    <w:rsidRoot w:val="05B05A57"/>
    <w:rsid w:val="00033071"/>
    <w:rsid w:val="0009375A"/>
    <w:rsid w:val="00135348"/>
    <w:rsid w:val="00262605"/>
    <w:rsid w:val="00295834"/>
    <w:rsid w:val="002D3C90"/>
    <w:rsid w:val="003012D7"/>
    <w:rsid w:val="00313FED"/>
    <w:rsid w:val="00322802"/>
    <w:rsid w:val="0032507B"/>
    <w:rsid w:val="0043776B"/>
    <w:rsid w:val="00480302"/>
    <w:rsid w:val="004C2B7A"/>
    <w:rsid w:val="005B52A6"/>
    <w:rsid w:val="005F410B"/>
    <w:rsid w:val="00685082"/>
    <w:rsid w:val="006C4E4F"/>
    <w:rsid w:val="006D70A6"/>
    <w:rsid w:val="007109AE"/>
    <w:rsid w:val="0076410E"/>
    <w:rsid w:val="00773D4F"/>
    <w:rsid w:val="007B27E2"/>
    <w:rsid w:val="007C2DF6"/>
    <w:rsid w:val="007C4D8C"/>
    <w:rsid w:val="007F3C59"/>
    <w:rsid w:val="0082098A"/>
    <w:rsid w:val="00831639"/>
    <w:rsid w:val="00836A8B"/>
    <w:rsid w:val="00865F20"/>
    <w:rsid w:val="00873B54"/>
    <w:rsid w:val="00910464"/>
    <w:rsid w:val="009204AF"/>
    <w:rsid w:val="00A04FB4"/>
    <w:rsid w:val="00A74B68"/>
    <w:rsid w:val="00B112B5"/>
    <w:rsid w:val="00BA5879"/>
    <w:rsid w:val="00C0502F"/>
    <w:rsid w:val="00CF4B91"/>
    <w:rsid w:val="00D11B3B"/>
    <w:rsid w:val="00D658C7"/>
    <w:rsid w:val="00E04B2E"/>
    <w:rsid w:val="00E8501B"/>
    <w:rsid w:val="00F33FD5"/>
    <w:rsid w:val="00F944CF"/>
    <w:rsid w:val="00FC7C52"/>
    <w:rsid w:val="02942B0F"/>
    <w:rsid w:val="05467D5B"/>
    <w:rsid w:val="05B05A57"/>
    <w:rsid w:val="0602425B"/>
    <w:rsid w:val="0DA10224"/>
    <w:rsid w:val="0E2148FF"/>
    <w:rsid w:val="0F98535F"/>
    <w:rsid w:val="11F2551F"/>
    <w:rsid w:val="121709B7"/>
    <w:rsid w:val="13745331"/>
    <w:rsid w:val="13BD568C"/>
    <w:rsid w:val="14E6514D"/>
    <w:rsid w:val="1A5F241E"/>
    <w:rsid w:val="1CE172B5"/>
    <w:rsid w:val="1CF06E1F"/>
    <w:rsid w:val="20937EA1"/>
    <w:rsid w:val="23A3664D"/>
    <w:rsid w:val="23AA2A9E"/>
    <w:rsid w:val="29FD3377"/>
    <w:rsid w:val="32F23D72"/>
    <w:rsid w:val="35816595"/>
    <w:rsid w:val="372E7840"/>
    <w:rsid w:val="3B3B36F1"/>
    <w:rsid w:val="3BFC64A2"/>
    <w:rsid w:val="3FE11ABA"/>
    <w:rsid w:val="489043B2"/>
    <w:rsid w:val="4A54394D"/>
    <w:rsid w:val="4C8E1922"/>
    <w:rsid w:val="4E593C28"/>
    <w:rsid w:val="4F272902"/>
    <w:rsid w:val="502B3E04"/>
    <w:rsid w:val="53C37568"/>
    <w:rsid w:val="54783FD5"/>
    <w:rsid w:val="55741347"/>
    <w:rsid w:val="55C601A7"/>
    <w:rsid w:val="56030F30"/>
    <w:rsid w:val="576F626A"/>
    <w:rsid w:val="5AC62645"/>
    <w:rsid w:val="5B634DFB"/>
    <w:rsid w:val="5D952B02"/>
    <w:rsid w:val="68294213"/>
    <w:rsid w:val="6C894A7D"/>
    <w:rsid w:val="70576D06"/>
    <w:rsid w:val="70DE4E89"/>
    <w:rsid w:val="71FB2A42"/>
    <w:rsid w:val="725B76BF"/>
    <w:rsid w:val="74DF65E0"/>
    <w:rsid w:val="78BD7A00"/>
    <w:rsid w:val="791310EC"/>
    <w:rsid w:val="7CE3278B"/>
    <w:rsid w:val="7D2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  <w:lang w:val="zh-CN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  <w:lang w:val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31"/>
    <w:basedOn w:val="5"/>
    <w:qFormat/>
    <w:uiPriority w:val="0"/>
    <w:rPr>
      <w:rFonts w:hint="eastAsia" w:ascii="宋体" w:hAnsi="宋体" w:eastAsia="宋体" w:cs="宋体"/>
      <w:color w:val="333333"/>
      <w:sz w:val="30"/>
      <w:szCs w:val="30"/>
      <w:u w:val="none"/>
    </w:rPr>
  </w:style>
  <w:style w:type="character" w:customStyle="1" w:styleId="10">
    <w:name w:val="font31"/>
    <w:basedOn w:val="5"/>
    <w:qFormat/>
    <w:uiPriority w:val="0"/>
    <w:rPr>
      <w:rFonts w:hint="default" w:ascii="Tahoma" w:hAnsi="Tahoma" w:eastAsia="Tahoma" w:cs="Tahoma"/>
      <w:color w:val="1A1A1A"/>
      <w:sz w:val="30"/>
      <w:szCs w:val="30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paragraph" w:styleId="13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4106</Words>
  <Characters>4933</Characters>
  <Lines>34</Lines>
  <Paragraphs>9</Paragraphs>
  <TotalTime>4</TotalTime>
  <ScaleCrop>false</ScaleCrop>
  <LinksUpToDate>false</LinksUpToDate>
  <CharactersWithSpaces>5092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2024-12-18T08:57:00Z</dcterms:created>
  <dc:creator>WPS_1684425687</dc:creator>
  <cp:lastModifiedBy>林小容</cp:lastModifiedBy>
  <dcterms:modified xsi:type="dcterms:W3CDTF">2025-09-03T06:46:00Z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C19C826652FF4B37A1ED83DD6F8E7D03_13</vt:lpwstr>
  </property>
  <property fmtid="{D5CDD505-2E9C-101B-9397-08002B2CF9AE}" pid="4" name="KSOTemplateDocerSaveRecord">
    <vt:lpwstr>eyJoZGlkIjoiZWZhZTVkNjM3ZTdkZjY4YzQ0OWVmYmYxOGYwZmI0MWYiLCJ1c2VySWQiOiI0MjQ3ODE0OTQifQ==</vt:lpwstr>
  </property>
</Properties>
</file>